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E5C3" w14:textId="77777777" w:rsidR="00D705F9" w:rsidRPr="003A5A12" w:rsidRDefault="00D705F9" w:rsidP="00EA3007">
      <w:pPr>
        <w:pStyle w:val="Heading1"/>
        <w:jc w:val="center"/>
        <w:rPr>
          <w:rStyle w:val="text"/>
          <w:sz w:val="28"/>
          <w:szCs w:val="28"/>
        </w:rPr>
      </w:pPr>
      <w:r w:rsidRPr="003A5A12">
        <w:rPr>
          <w:rStyle w:val="text"/>
          <w:sz w:val="28"/>
          <w:szCs w:val="28"/>
        </w:rPr>
        <w:t>Companion Class</w:t>
      </w:r>
    </w:p>
    <w:p w14:paraId="4F563D29" w14:textId="3D61E9C6" w:rsidR="00D705F9" w:rsidRPr="003A5A12" w:rsidRDefault="00D705F9" w:rsidP="00EA3007">
      <w:pPr>
        <w:pStyle w:val="Heading1"/>
        <w:jc w:val="center"/>
        <w:rPr>
          <w:rStyle w:val="text"/>
          <w:sz w:val="28"/>
          <w:szCs w:val="28"/>
        </w:rPr>
      </w:pPr>
      <w:r w:rsidRPr="003A5A12">
        <w:rPr>
          <w:rStyle w:val="text"/>
          <w:sz w:val="28"/>
          <w:szCs w:val="28"/>
        </w:rPr>
        <w:t xml:space="preserve">Friendship </w:t>
      </w:r>
      <w:r w:rsidR="00EA3007" w:rsidRPr="003A5A12">
        <w:rPr>
          <w:rStyle w:val="text"/>
          <w:sz w:val="28"/>
          <w:szCs w:val="28"/>
        </w:rPr>
        <w:t>Development:</w:t>
      </w:r>
      <w:r w:rsidRPr="003A5A12">
        <w:rPr>
          <w:rStyle w:val="text"/>
          <w:sz w:val="28"/>
          <w:szCs w:val="28"/>
        </w:rPr>
        <w:t>-Respect for Pare</w:t>
      </w:r>
      <w:bookmarkStart w:id="0" w:name="_GoBack"/>
      <w:bookmarkEnd w:id="0"/>
      <w:r w:rsidRPr="003A5A12">
        <w:rPr>
          <w:rStyle w:val="text"/>
          <w:sz w:val="28"/>
          <w:szCs w:val="28"/>
        </w:rPr>
        <w:t>nts</w:t>
      </w:r>
    </w:p>
    <w:p w14:paraId="22B331A1" w14:textId="4F83AB27" w:rsidR="00EA3007" w:rsidRPr="003A5A12" w:rsidRDefault="00EA3007">
      <w:pPr>
        <w:rPr>
          <w:rStyle w:val="text"/>
          <w:rFonts w:ascii="Times New Roman" w:hAnsi="Times New Roman" w:cs="Times New Roman"/>
          <w:b/>
          <w:sz w:val="24"/>
          <w:szCs w:val="24"/>
        </w:rPr>
      </w:pPr>
      <w:r w:rsidRPr="003A5A12">
        <w:rPr>
          <w:rStyle w:val="text"/>
          <w:rFonts w:ascii="Times New Roman" w:hAnsi="Times New Roman" w:cs="Times New Roman"/>
          <w:b/>
          <w:sz w:val="24"/>
          <w:szCs w:val="24"/>
        </w:rPr>
        <w:t>Memory Texts</w:t>
      </w:r>
    </w:p>
    <w:p w14:paraId="3B6B2A01" w14:textId="40C5D2A3" w:rsidR="00D705F9" w:rsidRPr="003A5A12" w:rsidRDefault="00D705F9" w:rsidP="00EA3007">
      <w:pPr>
        <w:pStyle w:val="ListParagraph"/>
        <w:numPr>
          <w:ilvl w:val="0"/>
          <w:numId w:val="4"/>
        </w:numPr>
        <w:rPr>
          <w:rStyle w:val="text"/>
          <w:rFonts w:ascii="Times New Roman" w:hAnsi="Times New Roman" w:cs="Times New Roman"/>
          <w:sz w:val="24"/>
          <w:szCs w:val="24"/>
        </w:rPr>
      </w:pPr>
      <w:r w:rsidRPr="003A5A12">
        <w:rPr>
          <w:rStyle w:val="text"/>
          <w:rFonts w:ascii="Times New Roman" w:hAnsi="Times New Roman" w:cs="Times New Roman"/>
          <w:sz w:val="24"/>
          <w:szCs w:val="24"/>
        </w:rPr>
        <w:t>Ephesians 6:1-3</w:t>
      </w:r>
    </w:p>
    <w:p w14:paraId="3D6FA83B" w14:textId="708D9CFD" w:rsidR="001F234D" w:rsidRPr="003A5A12" w:rsidRDefault="00D705F9" w:rsidP="00EA3007">
      <w:pPr>
        <w:ind w:left="720"/>
        <w:rPr>
          <w:rStyle w:val="oblique"/>
          <w:rFonts w:ascii="Times New Roman" w:hAnsi="Times New Roman" w:cs="Times New Roman"/>
          <w:sz w:val="24"/>
          <w:szCs w:val="24"/>
        </w:rPr>
      </w:pPr>
      <w:r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Children, obey your parents in the Lord, for this is right. </w:t>
      </w:r>
      <w:r w:rsidRPr="003A5A12">
        <w:rPr>
          <w:rStyle w:val="oblique"/>
          <w:rFonts w:ascii="Times New Roman" w:hAnsi="Times New Roman" w:cs="Times New Roman"/>
          <w:sz w:val="24"/>
          <w:szCs w:val="24"/>
        </w:rPr>
        <w:t>Hono</w:t>
      </w:r>
      <w:r w:rsidR="000A76C4" w:rsidRPr="003A5A12">
        <w:rPr>
          <w:rStyle w:val="oblique"/>
          <w:rFonts w:ascii="Times New Roman" w:hAnsi="Times New Roman" w:cs="Times New Roman"/>
          <w:sz w:val="24"/>
          <w:szCs w:val="24"/>
        </w:rPr>
        <w:t>u</w:t>
      </w:r>
      <w:r w:rsidR="00EA3007" w:rsidRPr="003A5A12">
        <w:rPr>
          <w:rStyle w:val="oblique"/>
          <w:rFonts w:ascii="Times New Roman" w:hAnsi="Times New Roman" w:cs="Times New Roman"/>
          <w:sz w:val="24"/>
          <w:szCs w:val="24"/>
        </w:rPr>
        <w:t>r your father and mother,</w:t>
      </w:r>
      <w:r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 which is the first commandment with promise: </w:t>
      </w:r>
      <w:r w:rsidRPr="003A5A12">
        <w:rPr>
          <w:rStyle w:val="oblique"/>
          <w:rFonts w:ascii="Times New Roman" w:hAnsi="Times New Roman" w:cs="Times New Roman"/>
          <w:sz w:val="24"/>
          <w:szCs w:val="24"/>
        </w:rPr>
        <w:t>that it may be well with you and you may live long on the earth</w:t>
      </w:r>
      <w:r w:rsidR="00EA3007" w:rsidRPr="003A5A12">
        <w:rPr>
          <w:rStyle w:val="oblique"/>
          <w:rFonts w:ascii="Times New Roman" w:hAnsi="Times New Roman" w:cs="Times New Roman"/>
          <w:sz w:val="24"/>
          <w:szCs w:val="24"/>
        </w:rPr>
        <w:t>.</w:t>
      </w:r>
    </w:p>
    <w:p w14:paraId="49E15DDA" w14:textId="257500C2" w:rsidR="0076038E" w:rsidRPr="003A5A12" w:rsidRDefault="00EA3007" w:rsidP="00EA300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3A5A12">
        <w:rPr>
          <w:rStyle w:val="oblique"/>
          <w:rFonts w:ascii="Times New Roman" w:hAnsi="Times New Roman" w:cs="Times New Roman"/>
          <w:sz w:val="24"/>
          <w:szCs w:val="24"/>
        </w:rPr>
        <w:t>E</w:t>
      </w:r>
      <w:r w:rsidR="0076038E" w:rsidRPr="003A5A12">
        <w:rPr>
          <w:rStyle w:val="oblique"/>
          <w:rFonts w:ascii="Times New Roman" w:hAnsi="Times New Roman" w:cs="Times New Roman"/>
          <w:sz w:val="24"/>
          <w:szCs w:val="24"/>
        </w:rPr>
        <w:t>xodus 20:12</w:t>
      </w:r>
      <w:r w:rsidRPr="003A5A12">
        <w:rPr>
          <w:rStyle w:val="oblique"/>
          <w:rFonts w:ascii="Times New Roman" w:hAnsi="Times New Roman" w:cs="Times New Roman"/>
          <w:sz w:val="24"/>
          <w:szCs w:val="24"/>
        </w:rPr>
        <w:t xml:space="preserve"> (NLT)</w:t>
      </w:r>
    </w:p>
    <w:p w14:paraId="25E2D6FA" w14:textId="65C71D12" w:rsidR="0076038E" w:rsidRPr="003A5A12" w:rsidRDefault="0076038E" w:rsidP="00EA3007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Honour your father and mother. Then you will live a long, full life in the land the </w:t>
      </w:r>
      <w:r w:rsidRPr="003A5A12">
        <w:rPr>
          <w:rFonts w:ascii="Times New Roman" w:eastAsia="Times New Roman" w:hAnsi="Times New Roman" w:cs="Times New Roman"/>
          <w:smallCaps/>
          <w:sz w:val="24"/>
          <w:szCs w:val="24"/>
          <w:lang w:eastAsia="en-GB"/>
        </w:rPr>
        <w:t>Lord</w:t>
      </w:r>
      <w:r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God is giving you.</w:t>
      </w:r>
    </w:p>
    <w:p w14:paraId="69F2FF5B" w14:textId="17C21245" w:rsidR="00EA3007" w:rsidRPr="003A5A12" w:rsidRDefault="00EA3007" w:rsidP="00EA30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What does respect mean?</w:t>
      </w:r>
    </w:p>
    <w:p w14:paraId="2A3B261E" w14:textId="574CFCF1" w:rsidR="00EA3007" w:rsidRPr="003A5A12" w:rsidRDefault="00EA3007" w:rsidP="003A5A12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</w:t>
      </w:r>
    </w:p>
    <w:p w14:paraId="12F1F17B" w14:textId="4C97FAC7" w:rsidR="000A76C4" w:rsidRPr="003A5A12" w:rsidRDefault="00EA3007" w:rsidP="00EA30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Why do </w:t>
      </w:r>
      <w:r w:rsidR="00B110AB"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 need to respect / honour their parents?</w:t>
      </w:r>
    </w:p>
    <w:p w14:paraId="08F91370" w14:textId="53E38275" w:rsidR="00B110AB" w:rsidRPr="003A5A12" w:rsidRDefault="00B110AB" w:rsidP="00B110A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A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2 Corinthians 12:14New Living Translation (NLT</w:t>
      </w:r>
      <w:proofErr w:type="gramStart"/>
      <w:r w:rsidRPr="003A5A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)-</w:t>
      </w:r>
      <w:proofErr w:type="gramEnd"/>
      <w:r w:rsidRPr="003A5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 </w:t>
      </w:r>
      <w:r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Now I am coming to you for the third time, and I will not be a burden to you. I don’t want what you have—I want you. After all, children don’t provide for their parents. Rather, parents provide for their children.</w:t>
      </w:r>
    </w:p>
    <w:p w14:paraId="7D7C87DF" w14:textId="3F909DC4" w:rsidR="00B110AB" w:rsidRPr="003A5A12" w:rsidRDefault="00B110AB" w:rsidP="003A5A12">
      <w:pPr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</w:t>
      </w:r>
    </w:p>
    <w:p w14:paraId="5C3B6528" w14:textId="3F019F10" w:rsidR="00B110AB" w:rsidRPr="003A5A12" w:rsidRDefault="00B110AB" w:rsidP="00CC19E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A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Hebrews 12:8 New Living Translation (NLT) -</w:t>
      </w:r>
      <w:r w:rsidRPr="003A5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 </w:t>
      </w:r>
      <w:r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If God doesn’t discipline you as he does all of his children, it means that you are illegitimate and are not really his children at all.</w:t>
      </w:r>
    </w:p>
    <w:p w14:paraId="66621A75" w14:textId="2A01377B" w:rsidR="00B110AB" w:rsidRPr="003A5A12" w:rsidRDefault="00B110AB" w:rsidP="003A5A12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</w:t>
      </w:r>
    </w:p>
    <w:p w14:paraId="2D0855F4" w14:textId="77777777" w:rsidR="00953AA1" w:rsidRPr="003A5A12" w:rsidRDefault="00953AA1" w:rsidP="00B110AB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65645C" w14:textId="51C37B79" w:rsidR="00B110AB" w:rsidRPr="003A5A12" w:rsidRDefault="00B110AB" w:rsidP="00953AA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A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Job 1:5 New Living Translation (NLT) -</w:t>
      </w:r>
      <w:r w:rsidRPr="003A5A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 </w:t>
      </w:r>
      <w:r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When these celebrations ended—sometimes after       several days—Job would purify his children. He would get up early in the morning and offer a burnt offering for each of them. For Job said to himself, “Perhaps my children have sinned and have cursed God in their hearts.” This was Job’s regular practice.</w:t>
      </w:r>
    </w:p>
    <w:p w14:paraId="47DC7EDD" w14:textId="7766F2C8" w:rsidR="00B110AB" w:rsidRPr="003A5A12" w:rsidRDefault="00B110AB" w:rsidP="003A5A12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</w:t>
      </w:r>
    </w:p>
    <w:p w14:paraId="1BDA0341" w14:textId="77777777" w:rsidR="00953AA1" w:rsidRPr="003A5A12" w:rsidRDefault="00953AA1" w:rsidP="00B110AB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888A42" w14:textId="77777777" w:rsidR="00953AA1" w:rsidRPr="003A5A12" w:rsidRDefault="00953AA1" w:rsidP="00B110AB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83E9A7" w14:textId="77777777" w:rsidR="003A5A12" w:rsidRPr="003A5A12" w:rsidRDefault="00B110AB" w:rsidP="003A5A12">
      <w:pPr>
        <w:pStyle w:val="ListParagraph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A12">
        <w:rPr>
          <w:rStyle w:val="passage-display-bcv"/>
          <w:rFonts w:ascii="Times New Roman" w:hAnsi="Times New Roman" w:cs="Times New Roman"/>
          <w:sz w:val="24"/>
          <w:szCs w:val="24"/>
        </w:rPr>
        <w:t xml:space="preserve">Hosea 11:3 </w:t>
      </w:r>
      <w:r w:rsidRPr="003A5A12">
        <w:rPr>
          <w:rStyle w:val="passage-display-version"/>
          <w:rFonts w:ascii="Times New Roman" w:hAnsi="Times New Roman" w:cs="Times New Roman"/>
          <w:sz w:val="24"/>
          <w:szCs w:val="24"/>
        </w:rPr>
        <w:t>New Living Translation (NLT) -</w:t>
      </w:r>
      <w:r w:rsidRPr="003A5A12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3A5A12">
        <w:rPr>
          <w:rStyle w:val="text"/>
          <w:rFonts w:ascii="Times New Roman" w:hAnsi="Times New Roman" w:cs="Times New Roman"/>
          <w:sz w:val="24"/>
          <w:szCs w:val="24"/>
        </w:rPr>
        <w:t>I myself taught Israel</w:t>
      </w:r>
      <w:r w:rsidRPr="003A5A12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5A12">
        <w:rPr>
          <w:rStyle w:val="text"/>
          <w:rFonts w:ascii="Times New Roman" w:hAnsi="Times New Roman" w:cs="Times New Roman"/>
          <w:sz w:val="24"/>
          <w:szCs w:val="24"/>
        </w:rPr>
        <w:t>how to walk, leading him along by the hand.</w:t>
      </w:r>
      <w:r w:rsidR="00953AA1"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But he doesn’t know or even care that it was I who took care of </w:t>
      </w:r>
      <w:r w:rsidR="00953AA1"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him </w:t>
      </w:r>
      <w:r w:rsidR="003A5A12" w:rsidRP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A1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</w:t>
      </w:r>
    </w:p>
    <w:p w14:paraId="02211737" w14:textId="77777777" w:rsidR="003A5A12" w:rsidRDefault="003A5A12" w:rsidP="003A5A12">
      <w:pPr>
        <w:rPr>
          <w:rFonts w:ascii="Times New Roman" w:hAnsi="Times New Roman" w:cs="Times New Roman"/>
          <w:sz w:val="24"/>
          <w:szCs w:val="24"/>
        </w:rPr>
      </w:pPr>
    </w:p>
    <w:p w14:paraId="46C151EB" w14:textId="0B4AFACB" w:rsidR="00CF1EC8" w:rsidRPr="003A5A12" w:rsidRDefault="00CF1EC8" w:rsidP="003A5A12">
      <w:pPr>
        <w:rPr>
          <w:rFonts w:ascii="Times New Roman" w:hAnsi="Times New Roman" w:cs="Times New Roman"/>
          <w:sz w:val="24"/>
          <w:szCs w:val="24"/>
        </w:rPr>
      </w:pPr>
      <w:r w:rsidRPr="003A5A12">
        <w:rPr>
          <w:rFonts w:ascii="Times New Roman" w:hAnsi="Times New Roman" w:cs="Times New Roman"/>
          <w:sz w:val="24"/>
          <w:szCs w:val="24"/>
        </w:rPr>
        <w:t>This honour is due because parents have sacrif</w:t>
      </w:r>
      <w:r w:rsidR="00B110AB" w:rsidRPr="003A5A12">
        <w:rPr>
          <w:rFonts w:ascii="Times New Roman" w:hAnsi="Times New Roman" w:cs="Times New Roman"/>
          <w:sz w:val="24"/>
          <w:szCs w:val="24"/>
        </w:rPr>
        <w:t xml:space="preserve">iced so much for their children. </w:t>
      </w:r>
      <w:r w:rsidRPr="003A5A12">
        <w:rPr>
          <w:rFonts w:ascii="Times New Roman" w:hAnsi="Times New Roman" w:cs="Times New Roman"/>
          <w:sz w:val="24"/>
          <w:szCs w:val="24"/>
        </w:rPr>
        <w:t>They are the guides, the providers and protectors of their offspring. Their love and sacrifice should command our respect; this is why God says, "It is right."</w:t>
      </w:r>
    </w:p>
    <w:p w14:paraId="43007138" w14:textId="4B0C5FFE" w:rsidR="000A76C4" w:rsidRPr="003A5A12" w:rsidRDefault="000A76C4" w:rsidP="00953AA1">
      <w:pPr>
        <w:pStyle w:val="ListParagraph"/>
        <w:numPr>
          <w:ilvl w:val="0"/>
          <w:numId w:val="5"/>
        </w:numPr>
        <w:rPr>
          <w:rStyle w:val="text"/>
          <w:rFonts w:ascii="Times New Roman" w:hAnsi="Times New Roman" w:cs="Times New Roman"/>
          <w:b/>
          <w:sz w:val="24"/>
          <w:szCs w:val="24"/>
        </w:rPr>
      </w:pPr>
      <w:r w:rsidRPr="003A5A12">
        <w:rPr>
          <w:rStyle w:val="text"/>
          <w:rFonts w:ascii="Times New Roman" w:hAnsi="Times New Roman" w:cs="Times New Roman"/>
          <w:b/>
          <w:sz w:val="24"/>
          <w:szCs w:val="24"/>
        </w:rPr>
        <w:t>Activit</w:t>
      </w:r>
      <w:r w:rsidR="00E641DA" w:rsidRPr="003A5A12">
        <w:rPr>
          <w:rStyle w:val="text"/>
          <w:rFonts w:ascii="Times New Roman" w:hAnsi="Times New Roman" w:cs="Times New Roman"/>
          <w:b/>
          <w:sz w:val="24"/>
          <w:szCs w:val="24"/>
        </w:rPr>
        <w:t>ies</w:t>
      </w:r>
    </w:p>
    <w:p w14:paraId="42D4C520" w14:textId="7CD54F0F" w:rsidR="000A76C4" w:rsidRPr="003A5A12" w:rsidRDefault="000A76C4" w:rsidP="00953AA1">
      <w:pPr>
        <w:pStyle w:val="ListParagraph"/>
        <w:numPr>
          <w:ilvl w:val="0"/>
          <w:numId w:val="8"/>
        </w:numPr>
        <w:rPr>
          <w:rStyle w:val="text"/>
          <w:rFonts w:ascii="Times New Roman" w:hAnsi="Times New Roman" w:cs="Times New Roman"/>
          <w:sz w:val="24"/>
          <w:szCs w:val="24"/>
        </w:rPr>
      </w:pPr>
      <w:r w:rsidRPr="003A5A12">
        <w:rPr>
          <w:rStyle w:val="text"/>
          <w:rFonts w:ascii="Times New Roman" w:hAnsi="Times New Roman" w:cs="Times New Roman"/>
          <w:sz w:val="24"/>
          <w:szCs w:val="24"/>
        </w:rPr>
        <w:t>Role play</w:t>
      </w:r>
    </w:p>
    <w:p w14:paraId="2F87289A" w14:textId="76CB6CE2" w:rsidR="00E641DA" w:rsidRPr="003A5A12" w:rsidRDefault="00E641DA" w:rsidP="004E75F8">
      <w:pPr>
        <w:pStyle w:val="ListParagraph"/>
        <w:numPr>
          <w:ilvl w:val="0"/>
          <w:numId w:val="1"/>
        </w:numPr>
        <w:rPr>
          <w:rStyle w:val="text"/>
          <w:rFonts w:ascii="Times New Roman" w:hAnsi="Times New Roman" w:cs="Times New Roman"/>
          <w:sz w:val="24"/>
          <w:szCs w:val="24"/>
        </w:rPr>
      </w:pPr>
      <w:r w:rsidRPr="003A5A12">
        <w:rPr>
          <w:rStyle w:val="text"/>
          <w:rFonts w:ascii="Times New Roman" w:hAnsi="Times New Roman" w:cs="Times New Roman"/>
          <w:sz w:val="24"/>
          <w:szCs w:val="24"/>
        </w:rPr>
        <w:t>Disrespectful child and parent</w:t>
      </w:r>
      <w:r w:rsidR="00953AA1"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 vs </w:t>
      </w:r>
      <w:r w:rsidRPr="003A5A12">
        <w:rPr>
          <w:rStyle w:val="text"/>
          <w:rFonts w:ascii="Times New Roman" w:hAnsi="Times New Roman" w:cs="Times New Roman"/>
          <w:sz w:val="24"/>
          <w:szCs w:val="24"/>
        </w:rPr>
        <w:t>Respectful child and parent</w:t>
      </w:r>
    </w:p>
    <w:p w14:paraId="751D14FB" w14:textId="77777777" w:rsidR="00953AA1" w:rsidRPr="003A5A12" w:rsidRDefault="00953AA1" w:rsidP="00953AA1">
      <w:pPr>
        <w:pStyle w:val="ListParagraph"/>
        <w:rPr>
          <w:rStyle w:val="text"/>
          <w:rFonts w:ascii="Times New Roman" w:hAnsi="Times New Roman" w:cs="Times New Roman"/>
          <w:sz w:val="24"/>
          <w:szCs w:val="24"/>
        </w:rPr>
      </w:pPr>
    </w:p>
    <w:p w14:paraId="27B9DBE4" w14:textId="623C7D17" w:rsidR="00E641DA" w:rsidRPr="003A5A12" w:rsidRDefault="00E641DA" w:rsidP="00953AA1">
      <w:pPr>
        <w:pStyle w:val="ListParagraph"/>
        <w:numPr>
          <w:ilvl w:val="0"/>
          <w:numId w:val="8"/>
        </w:numPr>
        <w:rPr>
          <w:rStyle w:val="text"/>
          <w:rFonts w:ascii="Times New Roman" w:hAnsi="Times New Roman" w:cs="Times New Roman"/>
          <w:sz w:val="24"/>
          <w:szCs w:val="24"/>
        </w:rPr>
      </w:pPr>
      <w:r w:rsidRPr="003A5A12">
        <w:rPr>
          <w:rStyle w:val="text"/>
          <w:rFonts w:ascii="Times New Roman" w:hAnsi="Times New Roman" w:cs="Times New Roman"/>
          <w:b/>
          <w:sz w:val="24"/>
          <w:szCs w:val="24"/>
        </w:rPr>
        <w:t>List 5 rules</w:t>
      </w:r>
      <w:r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 the parents have that </w:t>
      </w:r>
      <w:r w:rsidR="00953AA1" w:rsidRPr="003A5A12">
        <w:rPr>
          <w:rStyle w:val="text"/>
          <w:rFonts w:ascii="Times New Roman" w:hAnsi="Times New Roman" w:cs="Times New Roman"/>
          <w:sz w:val="24"/>
          <w:szCs w:val="24"/>
        </w:rPr>
        <w:t>you dislike, then think of it f</w:t>
      </w:r>
      <w:r w:rsidRPr="003A5A12">
        <w:rPr>
          <w:rStyle w:val="text"/>
          <w:rFonts w:ascii="Times New Roman" w:hAnsi="Times New Roman" w:cs="Times New Roman"/>
          <w:sz w:val="24"/>
          <w:szCs w:val="24"/>
        </w:rPr>
        <w:t>r</w:t>
      </w:r>
      <w:r w:rsidR="00953AA1" w:rsidRPr="003A5A12">
        <w:rPr>
          <w:rStyle w:val="text"/>
          <w:rFonts w:ascii="Times New Roman" w:hAnsi="Times New Roman" w:cs="Times New Roman"/>
          <w:sz w:val="24"/>
          <w:szCs w:val="24"/>
        </w:rPr>
        <w:t>o</w:t>
      </w:r>
      <w:r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m a different perspective (view) as to the reasons why </w:t>
      </w:r>
      <w:r w:rsidR="00953AA1"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your </w:t>
      </w:r>
      <w:r w:rsidRPr="003A5A12">
        <w:rPr>
          <w:rStyle w:val="text"/>
          <w:rFonts w:ascii="Times New Roman" w:hAnsi="Times New Roman" w:cs="Times New Roman"/>
          <w:sz w:val="24"/>
          <w:szCs w:val="24"/>
        </w:rPr>
        <w:t>parents would make that decision.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70"/>
        <w:gridCol w:w="4212"/>
        <w:gridCol w:w="4636"/>
      </w:tblGrid>
      <w:tr w:rsidR="00E641DA" w:rsidRPr="003A5A12" w14:paraId="6152B2E9" w14:textId="77777777" w:rsidTr="00953AA1">
        <w:trPr>
          <w:trHeight w:val="851"/>
        </w:trPr>
        <w:tc>
          <w:tcPr>
            <w:tcW w:w="988" w:type="dxa"/>
          </w:tcPr>
          <w:p w14:paraId="7DDC8B81" w14:textId="00142E10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Rule Number</w:t>
            </w:r>
          </w:p>
        </w:tc>
        <w:tc>
          <w:tcPr>
            <w:tcW w:w="4252" w:type="dxa"/>
          </w:tcPr>
          <w:p w14:paraId="10E0DF28" w14:textId="5E4C8812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Rules that I don’t like</w:t>
            </w:r>
          </w:p>
        </w:tc>
        <w:tc>
          <w:tcPr>
            <w:tcW w:w="4678" w:type="dxa"/>
          </w:tcPr>
          <w:p w14:paraId="1DDDCEC9" w14:textId="390D0370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Reason why parents make that rule</w:t>
            </w:r>
          </w:p>
        </w:tc>
      </w:tr>
      <w:tr w:rsidR="00E641DA" w:rsidRPr="003A5A12" w14:paraId="274FE7AC" w14:textId="77777777" w:rsidTr="00953AA1">
        <w:trPr>
          <w:trHeight w:val="851"/>
        </w:trPr>
        <w:tc>
          <w:tcPr>
            <w:tcW w:w="988" w:type="dxa"/>
          </w:tcPr>
          <w:p w14:paraId="3CA66FD5" w14:textId="2137C241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581D1A64" w14:textId="77777777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8A4A43" w14:textId="77777777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DA" w:rsidRPr="003A5A12" w14:paraId="17624A9A" w14:textId="77777777" w:rsidTr="00953AA1">
        <w:trPr>
          <w:trHeight w:val="851"/>
        </w:trPr>
        <w:tc>
          <w:tcPr>
            <w:tcW w:w="988" w:type="dxa"/>
          </w:tcPr>
          <w:p w14:paraId="3F778AB9" w14:textId="7323F20E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6811C1DB" w14:textId="77777777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46E8EC" w14:textId="77777777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DA" w:rsidRPr="003A5A12" w14:paraId="0EBFD0E8" w14:textId="77777777" w:rsidTr="00953AA1">
        <w:trPr>
          <w:trHeight w:val="851"/>
        </w:trPr>
        <w:tc>
          <w:tcPr>
            <w:tcW w:w="988" w:type="dxa"/>
          </w:tcPr>
          <w:p w14:paraId="30D4B782" w14:textId="450A04A3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6B90CD97" w14:textId="77777777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2C121E" w14:textId="77777777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DA" w:rsidRPr="003A5A12" w14:paraId="23D11C20" w14:textId="77777777" w:rsidTr="00953AA1">
        <w:trPr>
          <w:trHeight w:val="851"/>
        </w:trPr>
        <w:tc>
          <w:tcPr>
            <w:tcW w:w="988" w:type="dxa"/>
          </w:tcPr>
          <w:p w14:paraId="6FBE1D1C" w14:textId="164B15E2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6B6FAA4A" w14:textId="77777777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E4C11C" w14:textId="77777777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DA" w:rsidRPr="003A5A12" w14:paraId="7B664BAD" w14:textId="77777777" w:rsidTr="00953AA1">
        <w:trPr>
          <w:trHeight w:val="851"/>
        </w:trPr>
        <w:tc>
          <w:tcPr>
            <w:tcW w:w="988" w:type="dxa"/>
          </w:tcPr>
          <w:p w14:paraId="2830C002" w14:textId="59932996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14:paraId="7142D208" w14:textId="77777777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807DC9" w14:textId="77777777" w:rsidR="00E641DA" w:rsidRPr="003A5A12" w:rsidRDefault="00E641DA" w:rsidP="00CF1EC8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07AA8" w14:textId="486E50AC" w:rsidR="00953AA1" w:rsidRPr="003A5A12" w:rsidRDefault="00953AA1" w:rsidP="00CF1EC8">
      <w:pPr>
        <w:rPr>
          <w:rStyle w:val="text"/>
          <w:rFonts w:ascii="Times New Roman" w:hAnsi="Times New Roman" w:cs="Times New Roman"/>
          <w:sz w:val="24"/>
          <w:szCs w:val="24"/>
        </w:rPr>
      </w:pPr>
    </w:p>
    <w:p w14:paraId="15C33540" w14:textId="2C1F0B88" w:rsidR="000A76C4" w:rsidRPr="003A5A12" w:rsidRDefault="00953AA1" w:rsidP="00CF1EC8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3A5A12">
        <w:rPr>
          <w:rStyle w:val="text"/>
          <w:rFonts w:ascii="Times New Roman" w:hAnsi="Times New Roman" w:cs="Times New Roman"/>
          <w:sz w:val="24"/>
          <w:szCs w:val="24"/>
        </w:rPr>
        <w:br w:type="page"/>
      </w:r>
      <w:r w:rsidR="00E641DA" w:rsidRPr="003A5A12">
        <w:rPr>
          <w:rStyle w:val="text"/>
          <w:rFonts w:ascii="Times New Roman" w:hAnsi="Times New Roman" w:cs="Times New Roman"/>
          <w:sz w:val="24"/>
          <w:szCs w:val="24"/>
        </w:rPr>
        <w:lastRenderedPageBreak/>
        <w:t xml:space="preserve"> List 5</w:t>
      </w:r>
      <w:r w:rsidR="000A76C4"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 reasons why you love your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EE9" w:rsidRPr="003A5A12" w14:paraId="175D7795" w14:textId="77777777" w:rsidTr="00D41EE9">
        <w:tc>
          <w:tcPr>
            <w:tcW w:w="9016" w:type="dxa"/>
          </w:tcPr>
          <w:p w14:paraId="60D80844" w14:textId="77777777" w:rsidR="00D41EE9" w:rsidRPr="003A5A12" w:rsidRDefault="00D41EE9" w:rsidP="001F234D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  <w:p w14:paraId="5AC1F3F7" w14:textId="6DF58AC7" w:rsidR="00D41EE9" w:rsidRPr="003A5A12" w:rsidRDefault="00D41EE9" w:rsidP="003A5A12">
            <w:pPr>
              <w:spacing w:line="36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5DB92DB6" w14:textId="7FD9F697" w:rsidR="00D41EE9" w:rsidRPr="003A5A12" w:rsidRDefault="00953AA1" w:rsidP="003A5A12">
            <w:pPr>
              <w:spacing w:line="36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CAE842B" w14:textId="67D5FA43" w:rsidR="00D41EE9" w:rsidRPr="003A5A12" w:rsidRDefault="00953AA1" w:rsidP="003A5A12">
            <w:pPr>
              <w:spacing w:line="36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56188AE9" w14:textId="5FC14985" w:rsidR="00D41EE9" w:rsidRPr="003A5A12" w:rsidRDefault="00D41EE9" w:rsidP="003A5A12">
            <w:pPr>
              <w:spacing w:line="360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E1A401" w14:textId="77777777" w:rsidR="00D41EE9" w:rsidRPr="003A5A12" w:rsidRDefault="00D41EE9" w:rsidP="00953AA1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52EDF" w14:textId="77777777" w:rsidR="00D41EE9" w:rsidRPr="003A5A12" w:rsidRDefault="00D41EE9" w:rsidP="00CF1EC8">
      <w:pPr>
        <w:rPr>
          <w:rStyle w:val="text"/>
          <w:rFonts w:ascii="Times New Roman" w:hAnsi="Times New Roman" w:cs="Times New Roman"/>
          <w:sz w:val="24"/>
          <w:szCs w:val="24"/>
        </w:rPr>
      </w:pPr>
    </w:p>
    <w:p w14:paraId="13DB0C64" w14:textId="1B58303F" w:rsidR="00D41EE9" w:rsidRPr="003A5A12" w:rsidRDefault="00EB48F8" w:rsidP="00D41EE9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3A5A12">
        <w:rPr>
          <w:rStyle w:val="text"/>
          <w:rFonts w:ascii="Times New Roman" w:hAnsi="Times New Roman" w:cs="Times New Roman"/>
          <w:sz w:val="24"/>
          <w:szCs w:val="24"/>
        </w:rPr>
        <w:t>Discuss</w:t>
      </w:r>
      <w:r w:rsidR="000A76C4"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 ways that you can show your </w:t>
      </w:r>
      <w:r w:rsidR="00953AA1" w:rsidRPr="003A5A12">
        <w:rPr>
          <w:rStyle w:val="text"/>
          <w:rFonts w:ascii="Times New Roman" w:hAnsi="Times New Roman" w:cs="Times New Roman"/>
          <w:sz w:val="24"/>
          <w:szCs w:val="24"/>
        </w:rPr>
        <w:t>respect to</w:t>
      </w:r>
      <w:r w:rsidR="000A76C4" w:rsidRPr="003A5A12">
        <w:rPr>
          <w:rStyle w:val="text"/>
          <w:rFonts w:ascii="Times New Roman" w:hAnsi="Times New Roman" w:cs="Times New Roman"/>
          <w:sz w:val="24"/>
          <w:szCs w:val="24"/>
        </w:rPr>
        <w:t xml:space="preserve"> your parents</w:t>
      </w:r>
      <w:r w:rsidR="00D41EE9" w:rsidRPr="003A5A12">
        <w:rPr>
          <w:rStyle w:val="text"/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EE9" w:rsidRPr="003A5A12" w14:paraId="53C2DBBA" w14:textId="77777777" w:rsidTr="001F234D">
        <w:tc>
          <w:tcPr>
            <w:tcW w:w="9016" w:type="dxa"/>
          </w:tcPr>
          <w:p w14:paraId="71642317" w14:textId="77777777" w:rsidR="00D41EE9" w:rsidRPr="003A5A12" w:rsidRDefault="00D41EE9" w:rsidP="001F234D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</w:p>
          <w:p w14:paraId="29A319AD" w14:textId="07CFE15F" w:rsidR="00D41EE9" w:rsidRPr="003A5A12" w:rsidRDefault="00D41EE9" w:rsidP="003A5A12">
            <w:pPr>
              <w:spacing w:line="276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  <w:p w14:paraId="711CC01C" w14:textId="76DD2650" w:rsidR="00D41EE9" w:rsidRPr="003A5A12" w:rsidRDefault="003A5A12" w:rsidP="003A5A12">
            <w:pPr>
              <w:spacing w:line="276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1FE4C53" w14:textId="630DB597" w:rsidR="00D41EE9" w:rsidRPr="003A5A12" w:rsidRDefault="00D41EE9" w:rsidP="003A5A12">
            <w:pPr>
              <w:spacing w:line="276" w:lineRule="auto"/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Pr="003A5A1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</w:tbl>
    <w:p w14:paraId="2791F05E" w14:textId="77777777" w:rsidR="00D41EE9" w:rsidRPr="003A5A12" w:rsidRDefault="00D41EE9" w:rsidP="003A5A12">
      <w:pPr>
        <w:rPr>
          <w:rStyle w:val="text"/>
          <w:rFonts w:ascii="Times New Roman" w:hAnsi="Times New Roman" w:cs="Times New Roman"/>
          <w:sz w:val="24"/>
          <w:szCs w:val="24"/>
        </w:rPr>
      </w:pPr>
    </w:p>
    <w:sectPr w:rsidR="00D41EE9" w:rsidRPr="003A5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76"/>
    <w:multiLevelType w:val="hybridMultilevel"/>
    <w:tmpl w:val="FD1E14A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33DD6"/>
    <w:multiLevelType w:val="hybridMultilevel"/>
    <w:tmpl w:val="7924F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30E"/>
    <w:multiLevelType w:val="hybridMultilevel"/>
    <w:tmpl w:val="1890B184"/>
    <w:lvl w:ilvl="0" w:tplc="71928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A3108"/>
    <w:multiLevelType w:val="hybridMultilevel"/>
    <w:tmpl w:val="60BEF1FC"/>
    <w:lvl w:ilvl="0" w:tplc="356000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E505D"/>
    <w:multiLevelType w:val="hybridMultilevel"/>
    <w:tmpl w:val="4A4EF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4E38"/>
    <w:multiLevelType w:val="hybridMultilevel"/>
    <w:tmpl w:val="E6388F24"/>
    <w:lvl w:ilvl="0" w:tplc="BB621264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E1991"/>
    <w:multiLevelType w:val="hybridMultilevel"/>
    <w:tmpl w:val="E0D01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C3A4B"/>
    <w:multiLevelType w:val="hybridMultilevel"/>
    <w:tmpl w:val="3D2872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9"/>
    <w:rsid w:val="000A76C4"/>
    <w:rsid w:val="001F234D"/>
    <w:rsid w:val="003A5A12"/>
    <w:rsid w:val="004F40E3"/>
    <w:rsid w:val="006F72AD"/>
    <w:rsid w:val="0076038E"/>
    <w:rsid w:val="00953AA1"/>
    <w:rsid w:val="00B110AB"/>
    <w:rsid w:val="00B34581"/>
    <w:rsid w:val="00B90755"/>
    <w:rsid w:val="00CF1EC8"/>
    <w:rsid w:val="00D41EE9"/>
    <w:rsid w:val="00D705F9"/>
    <w:rsid w:val="00E641DA"/>
    <w:rsid w:val="00EA3007"/>
    <w:rsid w:val="00E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4338"/>
  <w15:chartTrackingRefBased/>
  <w15:docId w15:val="{E997698D-9AAF-4155-8FBF-53BA6C28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705F9"/>
  </w:style>
  <w:style w:type="character" w:customStyle="1" w:styleId="oblique">
    <w:name w:val="oblique"/>
    <w:basedOn w:val="DefaultParagraphFont"/>
    <w:rsid w:val="00D705F9"/>
  </w:style>
  <w:style w:type="character" w:customStyle="1" w:styleId="Heading1Char">
    <w:name w:val="Heading 1 Char"/>
    <w:basedOn w:val="DefaultParagraphFont"/>
    <w:link w:val="Heading1"/>
    <w:uiPriority w:val="9"/>
    <w:rsid w:val="007603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assage-display-bcv">
    <w:name w:val="passage-display-bcv"/>
    <w:basedOn w:val="DefaultParagraphFont"/>
    <w:rsid w:val="0076038E"/>
  </w:style>
  <w:style w:type="character" w:customStyle="1" w:styleId="passage-display-version">
    <w:name w:val="passage-display-version"/>
    <w:basedOn w:val="DefaultParagraphFont"/>
    <w:rsid w:val="0076038E"/>
  </w:style>
  <w:style w:type="character" w:customStyle="1" w:styleId="small-caps">
    <w:name w:val="small-caps"/>
    <w:basedOn w:val="DefaultParagraphFont"/>
    <w:rsid w:val="0076038E"/>
  </w:style>
  <w:style w:type="character" w:styleId="Hyperlink">
    <w:name w:val="Hyperlink"/>
    <w:basedOn w:val="DefaultParagraphFont"/>
    <w:uiPriority w:val="99"/>
    <w:semiHidden/>
    <w:unhideWhenUsed/>
    <w:rsid w:val="00CF1EC8"/>
    <w:rPr>
      <w:color w:val="E83A00"/>
      <w:u w:val="single"/>
      <w:shd w:val="clear" w:color="auto" w:fill="FFFFFF"/>
    </w:rPr>
  </w:style>
  <w:style w:type="character" w:customStyle="1" w:styleId="indent-1-breaks">
    <w:name w:val="indent-1-breaks"/>
    <w:basedOn w:val="DefaultParagraphFont"/>
    <w:rsid w:val="00CF1EC8"/>
  </w:style>
  <w:style w:type="paragraph" w:styleId="ListParagraph">
    <w:name w:val="List Paragraph"/>
    <w:basedOn w:val="Normal"/>
    <w:uiPriority w:val="34"/>
    <w:qFormat/>
    <w:rsid w:val="00E641DA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641D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E6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6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8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3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4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3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7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95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5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c</dc:creator>
  <cp:keywords/>
  <dc:description/>
  <cp:lastModifiedBy>tricia c</cp:lastModifiedBy>
  <cp:revision>9</cp:revision>
  <dcterms:created xsi:type="dcterms:W3CDTF">2017-05-16T04:24:00Z</dcterms:created>
  <dcterms:modified xsi:type="dcterms:W3CDTF">2017-05-17T03:26:00Z</dcterms:modified>
</cp:coreProperties>
</file>